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VREMENIK RODITELJSKIH SASTANAKA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Razred: TREĆI (3.)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Škola: Osnovna škola Antun Gustav  Matoš Tovarnik      šk. god.2022./2023.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Učitelj/ica: Ružica Markutović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9"/>
        <w:gridCol w:w="6626"/>
        <w:tblGridChange w:id="0">
          <w:tblGrid>
            <w:gridCol w:w="2659"/>
            <w:gridCol w:w="6626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Vrijeme realizacije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Sadržaj rada (teme)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RUJAN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1.roditeljski  sastanak  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Nastavni plan i program za 3.razred osnovne škole u svim oblicima rada -  uključivanje učenika u izvannastavne i izvanškolske aktivnosti , dopunsku i dodatnu nastavu , izbornu nastavu, planiranje terenske nastave i izvanučioničke nastave, projekti, poludnevni i jednodnevni izleti, planiranje Škole u prirodi -predsuglasnosti razne suglasnosti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Udžbenici i ostali potreban radni materijal ( potpis roditelja da su preuzeli udžbenike i radne bilježnice za svoje dijete, suglasnost roditelja za kupovinu ispita znanja, zbirke zadataka , NL )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Upoznavanje s pravilnicima  i protokolima škole: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Pravilnik  o načinima, postupcima i elementima vrednovanja učenika u osnovnoj i srednjoj školi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Kućni red škole 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Pravilnik o kriterijima za izricanje pedagoških mjera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Pravilnik o kriterijima za ocjenjivanje vladanja učenika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Izbor roditelja u Vijeće roditelja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e) Kalendar školske godine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f) Protokol u školi o sprječavanju i suzbijanju epidemije COVID – 19 u 2022. /2023.( po potrebi )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g) Ažuriranje podataka o učenicima – brojevi telefona, adresa stanovanja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h) Individualni razgovori s roditeljima – vrijeme i način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i) Razno: školska kuhinja  -potpisivanje ugovora o korištenju usluga prehrane u školskoj kuhinji,osiguranje učenika - potpisivanje suglasnosti, preobuća , suglasnosti za pohađanje izvannastavne razredne aktivnosti dramsko- kreativne skupine,  školska knjižnica, ishodovanje potvrda kod tajnice…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j) Pitanja prijedlozi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STUDENI / PROSINAC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2. roditeljski sastanak  - kraj studenoga i početak prosinca 2022.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Osvrt na uspjeh i vladanje učenika u proteklom periodu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Predavanje učiteljice:  Što svako dijete treba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Pomozite djetetu , 10 savjeta  - ppt 7 predavanje pedagoga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Razno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OŽUJAK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3. roditeljski sastanak – ožujak 2023.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Savladavanje nastavnog gradiva i uspjeh učenika u proteklom periodu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Predavanje  učiteljice ili stručnog suradnika  Radionica  / prezentacija učiteljice: Roditeljski semafor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Razno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SVIBANJ / LIPANJ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4. roditeljski sastanak  - svibanj  / lipanj 2023.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a)Jednodnevni izlet   ili Škola u prirodi - organizacija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Analiza uspjeha učenika: Što su učenici naučili u trećem razredu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Razno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6DA0"/>
    <w:pPr>
      <w:spacing w:after="200" w:line="276" w:lineRule="auto"/>
    </w:pPr>
    <w:rPr>
      <w:rFonts w:ascii="Calibri" w:cs="Calibri" w:eastAsia="Calibri" w:hAnsi="Calibri"/>
      <w:lang w:eastAsia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086D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shlrh3Xh+VCCff7aJn59OjB3w==">AMUW2mUA8gSXAc2ZoEl+RLHHQGP64iTCIE+1FoMpR5fTIa0Wv7zoWOQ5ZLOWhFAoKZjIOGblCzljqD1yAME2Vbx1CA71igxjNRdUjAlz/+IPJpPKHKVWHmHVk3K5FJSVBPzbcl6cHtkr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2021-08-31T15:47:00Z</dcterms:created>
  <dc:creator>Ružica Markutović</dc:creator>
</cp:coreProperties>
</file>